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29" w:rsidRDefault="00EB6429" w:rsidP="00EB6429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EB6429" w:rsidTr="00857413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429" w:rsidRPr="0036231C" w:rsidRDefault="00EB6429" w:rsidP="00EB6429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31C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r w:rsidR="00857413" w:rsidRPr="0036231C">
              <w:rPr>
                <w:rFonts w:ascii="Times New Roman" w:hAnsi="Times New Roman" w:cs="Times New Roman"/>
                <w:sz w:val="28"/>
                <w:szCs w:val="28"/>
              </w:rPr>
              <w:t xml:space="preserve"> den </w:t>
            </w:r>
          </w:p>
          <w:p w:rsidR="00857413" w:rsidRPr="0036231C" w:rsidRDefault="00857413" w:rsidP="0085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1C">
              <w:rPr>
                <w:rFonts w:ascii="Times New Roman" w:hAnsi="Times New Roman" w:cs="Times New Roman"/>
                <w:sz w:val="28"/>
                <w:szCs w:val="28"/>
              </w:rPr>
              <w:t>Magistrat der Stadt Hanau</w:t>
            </w:r>
          </w:p>
          <w:p w:rsidR="00857413" w:rsidRPr="0036231C" w:rsidRDefault="00857413" w:rsidP="0085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1C">
              <w:rPr>
                <w:rFonts w:ascii="Times New Roman" w:hAnsi="Times New Roman" w:cs="Times New Roman"/>
                <w:sz w:val="28"/>
                <w:szCs w:val="28"/>
              </w:rPr>
              <w:t>Stadtplanungsamt</w:t>
            </w:r>
          </w:p>
          <w:p w:rsidR="00857413" w:rsidRPr="0036231C" w:rsidRDefault="00857413" w:rsidP="0085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1C">
              <w:rPr>
                <w:rFonts w:ascii="Times New Roman" w:hAnsi="Times New Roman" w:cs="Times New Roman"/>
                <w:sz w:val="28"/>
                <w:szCs w:val="28"/>
              </w:rPr>
              <w:t>Hessen-Homburg-Platz 7</w:t>
            </w:r>
          </w:p>
          <w:p w:rsidR="00EB6429" w:rsidRDefault="00857413" w:rsidP="005A1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31C">
              <w:rPr>
                <w:rFonts w:ascii="Times New Roman" w:hAnsi="Times New Roman" w:cs="Times New Roman"/>
                <w:sz w:val="28"/>
                <w:szCs w:val="28"/>
              </w:rPr>
              <w:t>63452 Hanau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85E8E" w:rsidRDefault="00F85E8E" w:rsidP="00AD165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8" w:hanging="675"/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</w:pPr>
            <w:r w:rsidRP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Wichtig: Ihr</w:t>
            </w:r>
            <w:r w:rsidR="00461317" w:rsidRP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e Einwendungen müssen</w:t>
            </w:r>
            <w:r w:rsidRP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 spätestens am</w:t>
            </w:r>
            <w:r w:rsid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C3D7E" w:rsidRPr="00461317">
              <w:rPr>
                <w:rFonts w:ascii="Times-Italic" w:hAnsi="Times-Italic" w:cs="Times-Italic"/>
                <w:b/>
                <w:i/>
                <w:iCs/>
                <w:color w:val="000000"/>
                <w:sz w:val="20"/>
                <w:szCs w:val="20"/>
              </w:rPr>
              <w:t xml:space="preserve">23. </w:t>
            </w:r>
            <w:r w:rsidR="00C055FA">
              <w:rPr>
                <w:rFonts w:ascii="Times-Italic" w:hAnsi="Times-Italic" w:cs="Times-Italic"/>
                <w:b/>
                <w:i/>
                <w:iCs/>
                <w:color w:val="000000"/>
                <w:sz w:val="20"/>
                <w:szCs w:val="20"/>
              </w:rPr>
              <w:t>Januar 2017</w:t>
            </w:r>
            <w:r w:rsidRPr="00461317">
              <w:rPr>
                <w:rFonts w:ascii="Times-BoldItalic" w:hAnsi="Times-BoldItalic" w:cs="Times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im </w:t>
            </w:r>
            <w:r w:rsidR="00857413" w:rsidRP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Stadtplanungsamt Hanau eingegangen </w:t>
            </w:r>
            <w:r w:rsidRP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sein</w:t>
            </w:r>
            <w:r w:rsidR="00E471D9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.</w:t>
            </w:r>
          </w:p>
          <w:p w:rsidR="00E471D9" w:rsidRPr="00461317" w:rsidRDefault="00E471D9" w:rsidP="00AD165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8" w:hanging="675"/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Auf dem Briefu</w:t>
            </w:r>
            <w:bookmarkStart w:id="0" w:name="_GoBack"/>
            <w:bookmarkEnd w:id="0"/>
            <w:r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mschlag muss Ihr Absender st</w:t>
            </w:r>
            <w:r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hen.</w:t>
            </w:r>
          </w:p>
          <w:p w:rsidR="00F85E8E" w:rsidRDefault="00F85E8E" w:rsidP="00F85E8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8" w:hanging="675"/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</w:pP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Am besten stellen Sie eine individuelle Ein</w:t>
            </w:r>
            <w:r w:rsid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we</w:t>
            </w:r>
            <w:r w:rsid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n</w:t>
            </w:r>
            <w:r w:rsid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dung</w:t>
            </w: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.</w:t>
            </w:r>
          </w:p>
          <w:p w:rsidR="00F85E8E" w:rsidRDefault="00F85E8E" w:rsidP="00F85E8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8" w:hanging="675"/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</w:pP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Wenn Sie Hilfe für Ihre</w:t>
            </w:r>
            <w:r w:rsid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 Einwendungen</w:t>
            </w: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 wünschen, wenden Sie sich bitte an die Interessengemei</w:t>
            </w: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n</w:t>
            </w: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schaft Bauvorhaben Mittelbuchen Nordwest</w:t>
            </w:r>
          </w:p>
          <w:p w:rsidR="00EB6429" w:rsidRPr="00F85E8E" w:rsidRDefault="00F85E8E" w:rsidP="0046131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08" w:hanging="675"/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</w:pP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Bitte schicken Sie eine Kopie Ihre</w:t>
            </w:r>
            <w:r w:rsidR="00461317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r Einwendung</w:t>
            </w: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 an die Interessengemeinschaft Bauvorhaben Mi</w:t>
            </w: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t</w:t>
            </w:r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telbuchen Nordwest, Westerwaldstraße 10, 63454 Hanau,</w:t>
            </w:r>
            <w:r w:rsidR="00945B06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F85E8E">
                <w:rPr>
                  <w:rStyle w:val="Hyperlink"/>
                  <w:rFonts w:ascii="Times-Italic" w:hAnsi="Times-Italic" w:cs="Times-Italic"/>
                  <w:i/>
                  <w:iCs/>
                  <w:sz w:val="20"/>
                  <w:szCs w:val="20"/>
                </w:rPr>
                <w:t>mail-an-mittelbuchen@web.de</w:t>
              </w:r>
            </w:hyperlink>
            <w:r w:rsidRPr="00F85E8E"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>, damit wir die ordnungsgemäße Behandlung</w:t>
            </w:r>
            <w:r>
              <w:rPr>
                <w:rFonts w:ascii="Times-Italic" w:hAnsi="Times-Italic" w:cs="Times-Italic"/>
                <w:i/>
                <w:iCs/>
                <w:color w:val="000000"/>
                <w:sz w:val="20"/>
                <w:szCs w:val="20"/>
              </w:rPr>
              <w:t xml:space="preserve"> durch die Stadt kontrollieren können.</w:t>
            </w:r>
          </w:p>
        </w:tc>
      </w:tr>
    </w:tbl>
    <w:p w:rsidR="00603504" w:rsidRPr="00EB6429" w:rsidRDefault="00603504" w:rsidP="00EB6429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473389" w:rsidRDefault="00E471D9" w:rsidP="00473389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Einwendungen</w:t>
      </w:r>
      <w:r w:rsidR="00473389" w:rsidRPr="00EB6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389" w:rsidRDefault="00473389" w:rsidP="00473389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29">
        <w:rPr>
          <w:rFonts w:ascii="Times New Roman" w:hAnsi="Times New Roman" w:cs="Times New Roman"/>
          <w:b/>
          <w:sz w:val="28"/>
          <w:szCs w:val="28"/>
        </w:rPr>
        <w:t xml:space="preserve">gegen </w:t>
      </w:r>
      <w:r w:rsidR="006C3D7E">
        <w:rPr>
          <w:rFonts w:ascii="Times New Roman" w:hAnsi="Times New Roman" w:cs="Times New Roman"/>
          <w:b/>
          <w:sz w:val="28"/>
          <w:szCs w:val="28"/>
        </w:rPr>
        <w:t xml:space="preserve">den Vorhabenbezogenen </w:t>
      </w:r>
      <w:r w:rsidRPr="00EB6429">
        <w:rPr>
          <w:rFonts w:ascii="Times New Roman" w:hAnsi="Times New Roman" w:cs="Times New Roman"/>
          <w:b/>
          <w:sz w:val="28"/>
          <w:szCs w:val="28"/>
        </w:rPr>
        <w:t>Bebauungsplan</w:t>
      </w:r>
      <w:r w:rsidR="006C3D7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6C3D7E" w:rsidRPr="00EB6429" w:rsidRDefault="006C3D7E" w:rsidP="00473389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Vorhaben- und Erschließungsplan Nr. 39</w:t>
      </w:r>
    </w:p>
    <w:p w:rsidR="00473389" w:rsidRPr="00EB6429" w:rsidRDefault="006C3D7E" w:rsidP="00473389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73389" w:rsidRPr="00EB6429">
        <w:rPr>
          <w:rFonts w:ascii="Times New Roman" w:hAnsi="Times New Roman" w:cs="Times New Roman"/>
          <w:b/>
          <w:sz w:val="28"/>
          <w:szCs w:val="28"/>
        </w:rPr>
        <w:t>Mittelbuchen Nordwest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89" w:rsidRPr="00EB642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389" w:rsidRPr="00EB6429">
        <w:rPr>
          <w:rFonts w:ascii="Times New Roman" w:hAnsi="Times New Roman" w:cs="Times New Roman"/>
          <w:b/>
          <w:sz w:val="28"/>
          <w:szCs w:val="28"/>
        </w:rPr>
        <w:t xml:space="preserve">Vor dem </w:t>
      </w:r>
      <w:proofErr w:type="spellStart"/>
      <w:r w:rsidR="00473389" w:rsidRPr="00EB6429">
        <w:rPr>
          <w:rFonts w:ascii="Times New Roman" w:hAnsi="Times New Roman" w:cs="Times New Roman"/>
          <w:b/>
          <w:sz w:val="28"/>
          <w:szCs w:val="28"/>
        </w:rPr>
        <w:t>Lützelberg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03504" w:rsidRPr="00EB6429" w:rsidRDefault="00603504" w:rsidP="00EB6429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603504" w:rsidRPr="00EB6429" w:rsidRDefault="005A0D2C" w:rsidP="00EB6429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EB6429">
        <w:rPr>
          <w:rFonts w:ascii="Times New Roman" w:hAnsi="Times New Roman" w:cs="Times New Roman"/>
          <w:sz w:val="24"/>
          <w:szCs w:val="24"/>
        </w:rPr>
        <w:t xml:space="preserve">Sehr geehrte Damen und Herren, </w:t>
      </w:r>
    </w:p>
    <w:p w:rsidR="005A0D2C" w:rsidRPr="00EB6429" w:rsidRDefault="005A0D2C" w:rsidP="00EB6429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A0D2C" w:rsidRPr="00EB6429" w:rsidRDefault="005A0D2C" w:rsidP="00EB6429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EB6429">
        <w:rPr>
          <w:rFonts w:ascii="Times New Roman" w:hAnsi="Times New Roman" w:cs="Times New Roman"/>
          <w:sz w:val="24"/>
          <w:szCs w:val="24"/>
        </w:rPr>
        <w:t xml:space="preserve">ich </w:t>
      </w:r>
      <w:r w:rsidR="00461317">
        <w:rPr>
          <w:rFonts w:ascii="Times New Roman" w:hAnsi="Times New Roman" w:cs="Times New Roman"/>
          <w:sz w:val="24"/>
          <w:szCs w:val="24"/>
        </w:rPr>
        <w:t xml:space="preserve">habe folgende Einwendungen </w:t>
      </w:r>
      <w:r w:rsidRPr="00EB6429">
        <w:rPr>
          <w:rFonts w:ascii="Times New Roman" w:hAnsi="Times New Roman" w:cs="Times New Roman"/>
          <w:sz w:val="24"/>
          <w:szCs w:val="24"/>
        </w:rPr>
        <w:t xml:space="preserve">gegen den </w:t>
      </w:r>
      <w:r w:rsidR="00461317">
        <w:rPr>
          <w:rFonts w:ascii="Times New Roman" w:hAnsi="Times New Roman" w:cs="Times New Roman"/>
          <w:sz w:val="24"/>
          <w:szCs w:val="24"/>
        </w:rPr>
        <w:t>ab dem 12. Dezember</w:t>
      </w:r>
      <w:r w:rsidRPr="00EB6429">
        <w:rPr>
          <w:rFonts w:ascii="Times New Roman" w:hAnsi="Times New Roman" w:cs="Times New Roman"/>
          <w:sz w:val="24"/>
          <w:szCs w:val="24"/>
        </w:rPr>
        <w:t xml:space="preserve"> 2016 </w:t>
      </w:r>
      <w:r w:rsidR="00461317">
        <w:rPr>
          <w:rFonts w:ascii="Times New Roman" w:hAnsi="Times New Roman" w:cs="Times New Roman"/>
          <w:sz w:val="24"/>
          <w:szCs w:val="24"/>
        </w:rPr>
        <w:t xml:space="preserve">offenzulegenden </w:t>
      </w:r>
      <w:r w:rsidR="000E7E72">
        <w:rPr>
          <w:rFonts w:ascii="Times New Roman" w:hAnsi="Times New Roman" w:cs="Times New Roman"/>
          <w:sz w:val="24"/>
          <w:szCs w:val="24"/>
        </w:rPr>
        <w:t>Lageplan mit der Abgrenzung des räumlichen Geltungsbereichs sowie die allgemeinen Ziele und Zwecke der Planung, die voraussichtlichen Auswirkungen und Lösungswege:</w:t>
      </w:r>
    </w:p>
    <w:p w:rsidR="005A0D2C" w:rsidRPr="00EB6429" w:rsidRDefault="005A0D2C" w:rsidP="00EB6429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EB6429" w:rsidRPr="00EB6429" w:rsidRDefault="00EB6429" w:rsidP="00EB6429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……………………………………………...………………………………</w:t>
      </w:r>
      <w:r w:rsidR="00F85E8E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F85E8E" w:rsidRPr="00EB6429" w:rsidRDefault="00F85E8E" w:rsidP="00F85E8E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F85E8E" w:rsidRPr="00EB6429" w:rsidRDefault="00F85E8E" w:rsidP="00F85E8E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F85E8E" w:rsidRPr="00EB6429" w:rsidRDefault="00F85E8E" w:rsidP="00F85E8E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F85E8E" w:rsidRPr="00EB6429" w:rsidRDefault="00F85E8E" w:rsidP="00F85E8E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F85E8E" w:rsidRPr="00EB6429" w:rsidRDefault="00F85E8E" w:rsidP="00F85E8E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F85E8E" w:rsidRPr="00EB6429" w:rsidRDefault="00F85E8E" w:rsidP="00F85E8E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F85E8E" w:rsidRPr="00EB6429" w:rsidRDefault="00F85E8E" w:rsidP="00F85E8E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:rsidR="00EB6429" w:rsidRPr="00EB6429" w:rsidRDefault="00EB6429" w:rsidP="00EB6429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(ggfs. weitere Blätter anheften)</w:t>
      </w:r>
    </w:p>
    <w:p w:rsidR="002266AA" w:rsidRDefault="002266AA" w:rsidP="00EB6429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348DA" w:rsidRPr="005A13A6" w:rsidRDefault="00EB6429" w:rsidP="005A13A6">
      <w:pPr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EB6429">
        <w:rPr>
          <w:rFonts w:ascii="Times New Roman" w:hAnsi="Times New Roman" w:cs="Times New Roman"/>
          <w:color w:val="000000"/>
          <w:sz w:val="24"/>
          <w:szCs w:val="24"/>
        </w:rPr>
        <w:t xml:space="preserve">Datum, Unterschrift </w:t>
      </w:r>
      <w:r w:rsidR="002266AA" w:rsidRPr="00EB642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……………………………………………...………………………………</w:t>
      </w:r>
      <w:r w:rsidR="002266AA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sectPr w:rsidR="00F348DA" w:rsidRPr="005A13A6" w:rsidSect="00AD6752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21" w:rsidRDefault="00B67121" w:rsidP="00AD6752">
      <w:pPr>
        <w:spacing w:after="0" w:line="240" w:lineRule="auto"/>
      </w:pPr>
      <w:r>
        <w:separator/>
      </w:r>
    </w:p>
  </w:endnote>
  <w:endnote w:type="continuationSeparator" w:id="0">
    <w:p w:rsidR="00B67121" w:rsidRDefault="00B67121" w:rsidP="00AD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21" w:rsidRDefault="00B67121" w:rsidP="00AD6752">
      <w:pPr>
        <w:spacing w:after="0" w:line="240" w:lineRule="auto"/>
      </w:pPr>
      <w:r>
        <w:separator/>
      </w:r>
    </w:p>
  </w:footnote>
  <w:footnote w:type="continuationSeparator" w:id="0">
    <w:p w:rsidR="00B67121" w:rsidRDefault="00B67121" w:rsidP="00AD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52" w:rsidRDefault="00AD6752" w:rsidP="00AD6752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89" w:rsidRDefault="00473389" w:rsidP="00473389">
    <w:pPr>
      <w:autoSpaceDE w:val="0"/>
      <w:autoSpaceDN w:val="0"/>
      <w:adjustRightInd w:val="0"/>
      <w:spacing w:after="0" w:line="340" w:lineRule="exact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Absender:</w:t>
    </w:r>
  </w:p>
  <w:p w:rsidR="00473389" w:rsidRPr="00EB6429" w:rsidRDefault="00473389" w:rsidP="00473389">
    <w:pPr>
      <w:autoSpaceDE w:val="0"/>
      <w:autoSpaceDN w:val="0"/>
      <w:adjustRightInd w:val="0"/>
      <w:spacing w:after="0" w:line="340" w:lineRule="exact"/>
      <w:rPr>
        <w:rFonts w:ascii="Times New Roman" w:hAnsi="Times New Roman" w:cs="Times New Roman"/>
        <w:color w:val="000000"/>
        <w:sz w:val="24"/>
        <w:szCs w:val="24"/>
      </w:rPr>
    </w:pPr>
    <w:r w:rsidRPr="00EB6429">
      <w:rPr>
        <w:rFonts w:ascii="Times New Roman" w:hAnsi="Times New Roman" w:cs="Times New Roman"/>
        <w:color w:val="000000"/>
        <w:sz w:val="24"/>
        <w:szCs w:val="24"/>
      </w:rPr>
      <w:t>Vorname, Name: ……………………………………………...………………………………</w:t>
    </w:r>
    <w:r>
      <w:rPr>
        <w:rFonts w:ascii="Times New Roman" w:hAnsi="Times New Roman" w:cs="Times New Roman"/>
        <w:color w:val="000000"/>
        <w:sz w:val="24"/>
        <w:szCs w:val="24"/>
      </w:rPr>
      <w:t>…………………</w:t>
    </w:r>
  </w:p>
  <w:p w:rsidR="00473389" w:rsidRPr="00EB6429" w:rsidRDefault="00473389" w:rsidP="00473389">
    <w:pPr>
      <w:autoSpaceDE w:val="0"/>
      <w:autoSpaceDN w:val="0"/>
      <w:adjustRightInd w:val="0"/>
      <w:spacing w:after="0" w:line="340" w:lineRule="exact"/>
      <w:rPr>
        <w:rFonts w:ascii="Times New Roman" w:hAnsi="Times New Roman" w:cs="Times New Roman"/>
        <w:color w:val="000000"/>
        <w:sz w:val="24"/>
        <w:szCs w:val="24"/>
      </w:rPr>
    </w:pPr>
    <w:r w:rsidRPr="00EB6429">
      <w:rPr>
        <w:rFonts w:ascii="Times New Roman" w:hAnsi="Times New Roman" w:cs="Times New Roman"/>
        <w:color w:val="000000"/>
        <w:sz w:val="24"/>
        <w:szCs w:val="24"/>
      </w:rPr>
      <w:t>Straße, Hausnummer.: ……………………………………………...………………………………</w:t>
    </w:r>
    <w:r>
      <w:rPr>
        <w:rFonts w:ascii="Times New Roman" w:hAnsi="Times New Roman" w:cs="Times New Roman"/>
        <w:color w:val="000000"/>
        <w:sz w:val="24"/>
        <w:szCs w:val="24"/>
      </w:rPr>
      <w:t>…………………</w:t>
    </w:r>
  </w:p>
  <w:p w:rsidR="00473389" w:rsidRDefault="00473389" w:rsidP="00473389">
    <w:pPr>
      <w:autoSpaceDE w:val="0"/>
      <w:autoSpaceDN w:val="0"/>
      <w:adjustRightInd w:val="0"/>
      <w:spacing w:after="0" w:line="340" w:lineRule="exact"/>
      <w:rPr>
        <w:rFonts w:ascii="Times New Roman" w:hAnsi="Times New Roman" w:cs="Times New Roman"/>
        <w:color w:val="000000"/>
        <w:sz w:val="24"/>
        <w:szCs w:val="24"/>
      </w:rPr>
    </w:pPr>
    <w:r w:rsidRPr="00EB6429">
      <w:rPr>
        <w:rFonts w:ascii="Times New Roman" w:hAnsi="Times New Roman" w:cs="Times New Roman"/>
        <w:color w:val="000000"/>
        <w:sz w:val="24"/>
        <w:szCs w:val="24"/>
      </w:rPr>
      <w:t xml:space="preserve">Postleitzahl, Ort: </w:t>
    </w:r>
  </w:p>
  <w:p w:rsidR="00473389" w:rsidRPr="00EB6429" w:rsidRDefault="00473389" w:rsidP="00473389">
    <w:pPr>
      <w:autoSpaceDE w:val="0"/>
      <w:autoSpaceDN w:val="0"/>
      <w:adjustRightInd w:val="0"/>
      <w:spacing w:after="0" w:line="340" w:lineRule="exact"/>
      <w:rPr>
        <w:rFonts w:ascii="Times New Roman" w:hAnsi="Times New Roman" w:cs="Times New Roman"/>
        <w:color w:val="000000"/>
        <w:sz w:val="24"/>
        <w:szCs w:val="24"/>
      </w:rPr>
    </w:pPr>
    <w:r w:rsidRPr="00EB6429">
      <w:rPr>
        <w:rFonts w:ascii="Times New Roman" w:hAnsi="Times New Roman" w:cs="Times New Roman"/>
        <w:color w:val="000000"/>
        <w:sz w:val="24"/>
        <w:szCs w:val="24"/>
      </w:rPr>
      <w:t>……………………………………………...………………………………</w:t>
    </w:r>
    <w:r>
      <w:rPr>
        <w:rFonts w:ascii="Times New Roman" w:hAnsi="Times New Roman" w:cs="Times New Roman"/>
        <w:color w:val="000000"/>
        <w:sz w:val="24"/>
        <w:szCs w:val="24"/>
      </w:rPr>
      <w:t>…………………</w:t>
    </w:r>
  </w:p>
  <w:p w:rsidR="00473389" w:rsidRDefault="004733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2E76"/>
    <w:multiLevelType w:val="hybridMultilevel"/>
    <w:tmpl w:val="2B328A90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9AB2CE2"/>
    <w:multiLevelType w:val="hybridMultilevel"/>
    <w:tmpl w:val="471EA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11"/>
    <w:rsid w:val="0005300B"/>
    <w:rsid w:val="000B1D56"/>
    <w:rsid w:val="000E7E72"/>
    <w:rsid w:val="00121411"/>
    <w:rsid w:val="00164683"/>
    <w:rsid w:val="00177BA2"/>
    <w:rsid w:val="001C61F1"/>
    <w:rsid w:val="002266AA"/>
    <w:rsid w:val="002C6F19"/>
    <w:rsid w:val="0036231C"/>
    <w:rsid w:val="003A6A8A"/>
    <w:rsid w:val="00461317"/>
    <w:rsid w:val="00473389"/>
    <w:rsid w:val="005A0D2C"/>
    <w:rsid w:val="005A13A6"/>
    <w:rsid w:val="005C7EBE"/>
    <w:rsid w:val="00603504"/>
    <w:rsid w:val="00607FBA"/>
    <w:rsid w:val="00666644"/>
    <w:rsid w:val="00680E80"/>
    <w:rsid w:val="006C3D7E"/>
    <w:rsid w:val="00822D6B"/>
    <w:rsid w:val="00857413"/>
    <w:rsid w:val="00945B06"/>
    <w:rsid w:val="0095155F"/>
    <w:rsid w:val="00A30CEF"/>
    <w:rsid w:val="00AC76CB"/>
    <w:rsid w:val="00AD6752"/>
    <w:rsid w:val="00B10E03"/>
    <w:rsid w:val="00B67121"/>
    <w:rsid w:val="00BA2643"/>
    <w:rsid w:val="00C055FA"/>
    <w:rsid w:val="00CA6285"/>
    <w:rsid w:val="00DE7DC3"/>
    <w:rsid w:val="00E471D9"/>
    <w:rsid w:val="00E5451E"/>
    <w:rsid w:val="00EB6429"/>
    <w:rsid w:val="00EC6103"/>
    <w:rsid w:val="00F239A5"/>
    <w:rsid w:val="00F348DA"/>
    <w:rsid w:val="00F614C2"/>
    <w:rsid w:val="00F8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752"/>
  </w:style>
  <w:style w:type="paragraph" w:styleId="Fuzeile">
    <w:name w:val="footer"/>
    <w:basedOn w:val="Standard"/>
    <w:link w:val="FuzeileZchn"/>
    <w:uiPriority w:val="99"/>
    <w:unhideWhenUsed/>
    <w:rsid w:val="00AD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752"/>
  </w:style>
  <w:style w:type="table" w:styleId="Tabellenraster">
    <w:name w:val="Table Grid"/>
    <w:basedOn w:val="NormaleTabelle"/>
    <w:uiPriority w:val="59"/>
    <w:rsid w:val="00A3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30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752"/>
  </w:style>
  <w:style w:type="paragraph" w:styleId="Fuzeile">
    <w:name w:val="footer"/>
    <w:basedOn w:val="Standard"/>
    <w:link w:val="FuzeileZchn"/>
    <w:uiPriority w:val="99"/>
    <w:unhideWhenUsed/>
    <w:rsid w:val="00AD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752"/>
  </w:style>
  <w:style w:type="table" w:styleId="Tabellenraster">
    <w:name w:val="Table Grid"/>
    <w:basedOn w:val="NormaleTabelle"/>
    <w:uiPriority w:val="59"/>
    <w:rsid w:val="00A3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C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30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8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-an-mittelbuchen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BED0-3DA5-4EE7-A233-78F850D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CHappich</dc:creator>
  <cp:lastModifiedBy>Joao Cavaco</cp:lastModifiedBy>
  <cp:revision>2</cp:revision>
  <cp:lastPrinted>2016-11-28T13:18:00Z</cp:lastPrinted>
  <dcterms:created xsi:type="dcterms:W3CDTF">2017-01-05T11:30:00Z</dcterms:created>
  <dcterms:modified xsi:type="dcterms:W3CDTF">2017-01-05T11:30:00Z</dcterms:modified>
</cp:coreProperties>
</file>